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2" w:rsidRDefault="005F5302" w:rsidP="00AE5E44">
      <w:pPr>
        <w:jc w:val="right"/>
        <w:rPr>
          <w:i/>
          <w:iCs/>
          <w:sz w:val="22"/>
          <w:szCs w:val="22"/>
        </w:rPr>
      </w:pPr>
    </w:p>
    <w:p w:rsidR="001E0578" w:rsidRDefault="001E0578" w:rsidP="001E0578">
      <w:pPr>
        <w:spacing w:line="276" w:lineRule="auto"/>
        <w:jc w:val="right"/>
      </w:pPr>
      <w:proofErr w:type="spellStart"/>
      <w:r>
        <w:t>Mod</w:t>
      </w:r>
      <w:proofErr w:type="spellEnd"/>
      <w:r>
        <w:t xml:space="preserve">. A – disposizioni e documentazione necessaria </w:t>
      </w:r>
    </w:p>
    <w:p w:rsidR="001E0578" w:rsidRDefault="001E0578" w:rsidP="00965BDF">
      <w:pPr>
        <w:spacing w:line="276" w:lineRule="auto"/>
        <w:jc w:val="both"/>
      </w:pPr>
    </w:p>
    <w:p w:rsidR="001E0578" w:rsidRPr="001E0578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0578" w:rsidRPr="001E0578" w:rsidRDefault="001E0578" w:rsidP="001E0578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0578">
        <w:rPr>
          <w:rFonts w:ascii="Arial" w:hAnsi="Arial" w:cs="Arial"/>
          <w:b/>
          <w:sz w:val="24"/>
          <w:szCs w:val="24"/>
          <w:u w:val="single"/>
        </w:rPr>
        <w:t xml:space="preserve">RICHIESTA PARERE DI ADEGUATEZZA PARCELLA COMPENSO PROFESSIONALE </w:t>
      </w:r>
    </w:p>
    <w:p w:rsidR="001E0578" w:rsidRPr="001E0578" w:rsidRDefault="001E0578" w:rsidP="001E057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E0578" w:rsidRPr="001E0578" w:rsidRDefault="001E0578" w:rsidP="001E057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 xml:space="preserve">(RISERVATA AI GEOMETRI ISCRITTI ALBO PROVINCIA DI </w:t>
      </w:r>
      <w:r w:rsidRPr="001E0578">
        <w:rPr>
          <w:rFonts w:ascii="Arial" w:hAnsi="Arial" w:cs="Arial"/>
          <w:sz w:val="24"/>
          <w:szCs w:val="24"/>
        </w:rPr>
        <w:t>AVELLIN</w:t>
      </w:r>
      <w:r w:rsidRPr="001E0578">
        <w:rPr>
          <w:rFonts w:ascii="Arial" w:hAnsi="Arial" w:cs="Arial"/>
          <w:sz w:val="24"/>
          <w:szCs w:val="24"/>
        </w:rPr>
        <w:t>O)</w:t>
      </w:r>
    </w:p>
    <w:p w:rsidR="001E0578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 xml:space="preserve"> </w:t>
      </w:r>
    </w:p>
    <w:p w:rsidR="001E0578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 xml:space="preserve">Per le richieste del parere di adeguatezza parcelle relative a prestazioni professionali esperite per conto di committenti privati o aziende (NO ENTI PUBBLICI O DI DIRITTO PUBBLICO), è necessario contattare la Segreteria del Collegio prima della presentazione della richiesta, al fine di conoscere tempi e modalità. </w:t>
      </w:r>
    </w:p>
    <w:p w:rsidR="001E0578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0578" w:rsidRPr="001E0578" w:rsidRDefault="001E0578" w:rsidP="00965B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0578">
        <w:rPr>
          <w:rFonts w:ascii="Arial" w:hAnsi="Arial" w:cs="Arial"/>
          <w:b/>
          <w:sz w:val="22"/>
          <w:szCs w:val="22"/>
        </w:rPr>
        <w:t xml:space="preserve">LA DOCUMENTAZIONE NECESSARIA DA ALLEGARE ALLA RICHIESTA </w:t>
      </w:r>
      <w:proofErr w:type="gramStart"/>
      <w:r w:rsidRPr="001E0578">
        <w:rPr>
          <w:rFonts w:ascii="Arial" w:hAnsi="Arial" w:cs="Arial"/>
          <w:b/>
          <w:sz w:val="22"/>
          <w:szCs w:val="22"/>
        </w:rPr>
        <w:t>E’</w:t>
      </w:r>
      <w:proofErr w:type="gramEnd"/>
      <w:r w:rsidRPr="001E0578">
        <w:rPr>
          <w:rFonts w:ascii="Arial" w:hAnsi="Arial" w:cs="Arial"/>
          <w:b/>
          <w:sz w:val="22"/>
          <w:szCs w:val="22"/>
        </w:rPr>
        <w:t xml:space="preserve"> LA SEGUENTE: </w:t>
      </w:r>
    </w:p>
    <w:p w:rsidR="001E0578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3431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 xml:space="preserve">• </w:t>
      </w:r>
      <w:r w:rsidRPr="00D83431">
        <w:rPr>
          <w:rFonts w:ascii="Arial" w:hAnsi="Arial" w:cs="Arial"/>
          <w:b/>
          <w:sz w:val="24"/>
          <w:szCs w:val="24"/>
        </w:rPr>
        <w:t>Domanda</w:t>
      </w:r>
      <w:r w:rsidRPr="001E0578">
        <w:rPr>
          <w:rFonts w:ascii="Arial" w:hAnsi="Arial" w:cs="Arial"/>
          <w:sz w:val="24"/>
          <w:szCs w:val="24"/>
        </w:rPr>
        <w:t xml:space="preserve"> di espressione del parere in n. 2 originali (</w:t>
      </w:r>
      <w:proofErr w:type="spellStart"/>
      <w:r w:rsidRPr="001E0578">
        <w:rPr>
          <w:rFonts w:ascii="Arial" w:hAnsi="Arial" w:cs="Arial"/>
          <w:sz w:val="24"/>
          <w:szCs w:val="24"/>
        </w:rPr>
        <w:t>mod</w:t>
      </w:r>
      <w:proofErr w:type="spellEnd"/>
      <w:r w:rsidRPr="001E0578">
        <w:rPr>
          <w:rFonts w:ascii="Arial" w:hAnsi="Arial" w:cs="Arial"/>
          <w:sz w:val="24"/>
          <w:szCs w:val="24"/>
        </w:rPr>
        <w:t xml:space="preserve">. B); </w:t>
      </w:r>
    </w:p>
    <w:p w:rsidR="00D83431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 xml:space="preserve">• </w:t>
      </w:r>
      <w:r w:rsidRPr="00D83431">
        <w:rPr>
          <w:rFonts w:ascii="Arial" w:hAnsi="Arial" w:cs="Arial"/>
          <w:b/>
          <w:sz w:val="24"/>
          <w:szCs w:val="24"/>
        </w:rPr>
        <w:t>Informativa</w:t>
      </w:r>
      <w:r w:rsidRPr="001E0578">
        <w:rPr>
          <w:rFonts w:ascii="Arial" w:hAnsi="Arial" w:cs="Arial"/>
          <w:sz w:val="24"/>
          <w:szCs w:val="24"/>
        </w:rPr>
        <w:t xml:space="preserve"> letta e sottoscritta dal professionista in n. 2 originali (</w:t>
      </w:r>
      <w:proofErr w:type="spellStart"/>
      <w:r w:rsidRPr="001E0578">
        <w:rPr>
          <w:rFonts w:ascii="Arial" w:hAnsi="Arial" w:cs="Arial"/>
          <w:sz w:val="24"/>
          <w:szCs w:val="24"/>
        </w:rPr>
        <w:t>mod</w:t>
      </w:r>
      <w:proofErr w:type="spellEnd"/>
      <w:r w:rsidRPr="001E0578">
        <w:rPr>
          <w:rFonts w:ascii="Arial" w:hAnsi="Arial" w:cs="Arial"/>
          <w:sz w:val="24"/>
          <w:szCs w:val="24"/>
        </w:rPr>
        <w:t xml:space="preserve">. C). </w:t>
      </w:r>
    </w:p>
    <w:p w:rsidR="00D83431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>•</w:t>
      </w:r>
      <w:r w:rsidRPr="00D83431">
        <w:rPr>
          <w:rFonts w:ascii="Arial" w:hAnsi="Arial" w:cs="Arial"/>
          <w:b/>
          <w:sz w:val="24"/>
          <w:szCs w:val="24"/>
        </w:rPr>
        <w:t xml:space="preserve"> Parcella</w:t>
      </w:r>
      <w:r w:rsidRPr="001E0578">
        <w:rPr>
          <w:rFonts w:ascii="Arial" w:hAnsi="Arial" w:cs="Arial"/>
          <w:sz w:val="24"/>
          <w:szCs w:val="24"/>
        </w:rPr>
        <w:t xml:space="preserve"> redatta su carta intestata in n. 2 originali </w:t>
      </w:r>
    </w:p>
    <w:p w:rsidR="00D83431" w:rsidRDefault="001E0578" w:rsidP="00D83431">
      <w:pPr>
        <w:spacing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 xml:space="preserve">a. In parcella devono essere indicati: data, denominazione ed indirizzo del committente, estremi dell’incarico, dettaglio delle prestazioni effettuate, date o periodo di svolgimento delle prestazioni); </w:t>
      </w:r>
    </w:p>
    <w:p w:rsidR="00D83431" w:rsidRDefault="001E0578" w:rsidP="00D83431">
      <w:pPr>
        <w:spacing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 xml:space="preserve">b. Per ogni prestazione devono essere esposti gli importi degli onorari e delle eventuali spese documentate in colonne distinte. </w:t>
      </w:r>
    </w:p>
    <w:p w:rsidR="00D83431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 xml:space="preserve">• attestazione versamento </w:t>
      </w:r>
      <w:r w:rsidRPr="00D83431">
        <w:rPr>
          <w:rFonts w:ascii="Arial" w:hAnsi="Arial" w:cs="Arial"/>
          <w:b/>
          <w:sz w:val="24"/>
          <w:szCs w:val="24"/>
        </w:rPr>
        <w:t>diritti di segreteria</w:t>
      </w:r>
      <w:r w:rsidRPr="001E0578">
        <w:rPr>
          <w:rFonts w:ascii="Arial" w:hAnsi="Arial" w:cs="Arial"/>
          <w:sz w:val="24"/>
          <w:szCs w:val="24"/>
        </w:rPr>
        <w:t>;</w:t>
      </w:r>
    </w:p>
    <w:p w:rsidR="00D83431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 xml:space="preserve">• Copia </w:t>
      </w:r>
      <w:r w:rsidRPr="00D83431">
        <w:rPr>
          <w:rFonts w:ascii="Arial" w:hAnsi="Arial" w:cs="Arial"/>
          <w:b/>
          <w:sz w:val="24"/>
          <w:szCs w:val="24"/>
        </w:rPr>
        <w:t>Conferimento d’incarico</w:t>
      </w:r>
      <w:r w:rsidRPr="001E0578">
        <w:rPr>
          <w:rFonts w:ascii="Arial" w:hAnsi="Arial" w:cs="Arial"/>
          <w:sz w:val="24"/>
          <w:szCs w:val="24"/>
        </w:rPr>
        <w:t xml:space="preserve"> (se stipulato), se mancante allegare tutti i documenti che confermino l’incarico verbale (sottoscrizione degli elaborati, mail di conferma etc.) </w:t>
      </w:r>
    </w:p>
    <w:p w:rsidR="00D83431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 xml:space="preserve">• </w:t>
      </w:r>
      <w:r w:rsidRPr="00D83431">
        <w:rPr>
          <w:rFonts w:ascii="Arial" w:hAnsi="Arial" w:cs="Arial"/>
          <w:b/>
          <w:sz w:val="24"/>
          <w:szCs w:val="24"/>
        </w:rPr>
        <w:t>Relazione</w:t>
      </w:r>
      <w:r w:rsidRPr="001E0578">
        <w:rPr>
          <w:rFonts w:ascii="Arial" w:hAnsi="Arial" w:cs="Arial"/>
          <w:sz w:val="24"/>
          <w:szCs w:val="24"/>
        </w:rPr>
        <w:t xml:space="preserve"> dettagliata sullo svolgimento delle prestazioni e sui rapporti con il cliente. </w:t>
      </w:r>
    </w:p>
    <w:p w:rsidR="00D83431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578">
        <w:rPr>
          <w:rFonts w:ascii="Arial" w:hAnsi="Arial" w:cs="Arial"/>
          <w:sz w:val="24"/>
          <w:szCs w:val="24"/>
        </w:rPr>
        <w:t xml:space="preserve">• Copia degli </w:t>
      </w:r>
      <w:r w:rsidRPr="00D83431">
        <w:rPr>
          <w:rFonts w:ascii="Arial" w:hAnsi="Arial" w:cs="Arial"/>
          <w:b/>
          <w:sz w:val="24"/>
          <w:szCs w:val="24"/>
        </w:rPr>
        <w:t xml:space="preserve">elaborati </w:t>
      </w:r>
      <w:r w:rsidRPr="001E0578">
        <w:rPr>
          <w:rFonts w:ascii="Arial" w:hAnsi="Arial" w:cs="Arial"/>
          <w:sz w:val="24"/>
          <w:szCs w:val="24"/>
        </w:rPr>
        <w:t xml:space="preserve">che hanno originato la parcella (n. 2 copie). </w:t>
      </w:r>
    </w:p>
    <w:p w:rsidR="00D83431" w:rsidRDefault="00D83431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3431" w:rsidRDefault="001E0578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3431">
        <w:rPr>
          <w:rFonts w:ascii="Arial" w:hAnsi="Arial" w:cs="Arial"/>
          <w:b/>
          <w:sz w:val="24"/>
          <w:szCs w:val="24"/>
        </w:rPr>
        <w:t xml:space="preserve">DIRITTI DI SEGRETERIA </w:t>
      </w:r>
    </w:p>
    <w:p w:rsidR="00D83431" w:rsidRDefault="00D83431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6682" w:rsidTr="004805EF">
        <w:tc>
          <w:tcPr>
            <w:tcW w:w="9628" w:type="dxa"/>
            <w:gridSpan w:val="2"/>
          </w:tcPr>
          <w:p w:rsidR="002A6682" w:rsidRDefault="002A6682" w:rsidP="002A66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431">
              <w:rPr>
                <w:rFonts w:ascii="Arial" w:hAnsi="Arial" w:cs="Arial"/>
                <w:b/>
                <w:sz w:val="24"/>
                <w:szCs w:val="24"/>
              </w:rPr>
              <w:t>RICHIESTA INOLTRATA DAL PROFESSIONISTA ISCRITTO</w:t>
            </w:r>
          </w:p>
        </w:tc>
      </w:tr>
      <w:tr w:rsidR="002A6682" w:rsidTr="002A6682">
        <w:tc>
          <w:tcPr>
            <w:tcW w:w="4814" w:type="dxa"/>
          </w:tcPr>
          <w:p w:rsidR="002A6682" w:rsidRDefault="002A6682" w:rsidP="002A66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578">
              <w:rPr>
                <w:rFonts w:ascii="Arial" w:hAnsi="Arial" w:cs="Arial"/>
                <w:sz w:val="24"/>
                <w:szCs w:val="24"/>
              </w:rPr>
              <w:t xml:space="preserve">Importo parcella </w:t>
            </w:r>
            <w:r w:rsidRPr="002A6682">
              <w:rPr>
                <w:rFonts w:ascii="Arial" w:hAnsi="Arial" w:cs="Arial"/>
                <w:sz w:val="16"/>
                <w:szCs w:val="24"/>
              </w:rPr>
              <w:t>(al netto di iva e oneri)</w:t>
            </w:r>
          </w:p>
        </w:tc>
        <w:tc>
          <w:tcPr>
            <w:tcW w:w="4814" w:type="dxa"/>
          </w:tcPr>
          <w:p w:rsidR="002A6682" w:rsidRDefault="002A6682" w:rsidP="002A66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578">
              <w:rPr>
                <w:rFonts w:ascii="Arial" w:hAnsi="Arial" w:cs="Arial"/>
                <w:sz w:val="24"/>
                <w:szCs w:val="24"/>
              </w:rPr>
              <w:t>Importo diritti di segreteria</w:t>
            </w:r>
          </w:p>
        </w:tc>
      </w:tr>
      <w:tr w:rsidR="002A6682" w:rsidTr="002A6682">
        <w:tc>
          <w:tcPr>
            <w:tcW w:w="4814" w:type="dxa"/>
          </w:tcPr>
          <w:p w:rsidR="002A6682" w:rsidRDefault="002A6682" w:rsidP="002A66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578">
              <w:rPr>
                <w:rFonts w:ascii="Arial" w:hAnsi="Arial" w:cs="Arial"/>
                <w:sz w:val="24"/>
                <w:szCs w:val="24"/>
              </w:rPr>
              <w:t>Fino a € 5000</w:t>
            </w:r>
          </w:p>
        </w:tc>
        <w:tc>
          <w:tcPr>
            <w:tcW w:w="4814" w:type="dxa"/>
          </w:tcPr>
          <w:p w:rsidR="002A6682" w:rsidRDefault="002A6682" w:rsidP="002A66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578">
              <w:rPr>
                <w:rFonts w:ascii="Arial" w:hAnsi="Arial" w:cs="Arial"/>
                <w:sz w:val="24"/>
                <w:szCs w:val="24"/>
              </w:rPr>
              <w:t>€ 50,00</w:t>
            </w:r>
          </w:p>
        </w:tc>
      </w:tr>
      <w:tr w:rsidR="002A6682" w:rsidTr="002A6682">
        <w:tc>
          <w:tcPr>
            <w:tcW w:w="4814" w:type="dxa"/>
          </w:tcPr>
          <w:p w:rsidR="002A6682" w:rsidRDefault="002A6682" w:rsidP="002A66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82">
              <w:rPr>
                <w:rFonts w:ascii="Arial" w:hAnsi="Arial" w:cs="Arial"/>
                <w:sz w:val="24"/>
                <w:szCs w:val="24"/>
              </w:rPr>
              <w:t>da € 5001 a € 10.000</w:t>
            </w:r>
          </w:p>
        </w:tc>
        <w:tc>
          <w:tcPr>
            <w:tcW w:w="4814" w:type="dxa"/>
          </w:tcPr>
          <w:p w:rsidR="002A6682" w:rsidRDefault="002A6682" w:rsidP="002A66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82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A27D4F">
              <w:rPr>
                <w:rFonts w:ascii="Arial" w:hAnsi="Arial" w:cs="Arial"/>
                <w:sz w:val="24"/>
                <w:szCs w:val="24"/>
              </w:rPr>
              <w:t>1</w:t>
            </w:r>
            <w:r w:rsidRPr="002A668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A6682" w:rsidTr="002A6682">
        <w:tc>
          <w:tcPr>
            <w:tcW w:w="4814" w:type="dxa"/>
          </w:tcPr>
          <w:p w:rsidR="002A6682" w:rsidRDefault="002A6682" w:rsidP="002A66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578">
              <w:rPr>
                <w:rFonts w:ascii="Arial" w:hAnsi="Arial" w:cs="Arial"/>
                <w:sz w:val="24"/>
                <w:szCs w:val="24"/>
              </w:rPr>
              <w:t>da € 10.001 a € 30.000</w:t>
            </w:r>
          </w:p>
        </w:tc>
        <w:tc>
          <w:tcPr>
            <w:tcW w:w="4814" w:type="dxa"/>
          </w:tcPr>
          <w:p w:rsidR="002A6682" w:rsidRDefault="002A6682" w:rsidP="002A66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578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A27D4F">
              <w:rPr>
                <w:rFonts w:ascii="Arial" w:hAnsi="Arial" w:cs="Arial"/>
                <w:sz w:val="24"/>
                <w:szCs w:val="24"/>
              </w:rPr>
              <w:t>25</w:t>
            </w:r>
            <w:r w:rsidRPr="001E05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6682" w:rsidTr="002A6682">
        <w:tc>
          <w:tcPr>
            <w:tcW w:w="4814" w:type="dxa"/>
          </w:tcPr>
          <w:p w:rsidR="002A6682" w:rsidRDefault="002A6682" w:rsidP="002A66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578">
              <w:rPr>
                <w:rFonts w:ascii="Arial" w:hAnsi="Arial" w:cs="Arial"/>
                <w:sz w:val="24"/>
                <w:szCs w:val="24"/>
              </w:rPr>
              <w:t>Oltre € 30.000</w:t>
            </w:r>
          </w:p>
        </w:tc>
        <w:tc>
          <w:tcPr>
            <w:tcW w:w="4814" w:type="dxa"/>
          </w:tcPr>
          <w:p w:rsidR="002A6682" w:rsidRDefault="002A6682" w:rsidP="002A66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578">
              <w:rPr>
                <w:rFonts w:ascii="Arial" w:hAnsi="Arial" w:cs="Arial"/>
                <w:sz w:val="24"/>
                <w:szCs w:val="24"/>
              </w:rPr>
              <w:t>€</w:t>
            </w:r>
            <w:bookmarkStart w:id="0" w:name="_GoBack"/>
            <w:bookmarkEnd w:id="0"/>
            <w:r w:rsidRPr="001E0578">
              <w:rPr>
                <w:rFonts w:ascii="Arial" w:hAnsi="Arial" w:cs="Arial"/>
                <w:sz w:val="24"/>
                <w:szCs w:val="24"/>
              </w:rPr>
              <w:t xml:space="preserve"> 500,00</w:t>
            </w:r>
          </w:p>
        </w:tc>
      </w:tr>
    </w:tbl>
    <w:p w:rsidR="00D83431" w:rsidRDefault="00D83431" w:rsidP="0096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3431" w:rsidRPr="00D83431" w:rsidRDefault="001E0578" w:rsidP="00965BDF">
      <w:pPr>
        <w:spacing w:line="276" w:lineRule="auto"/>
        <w:jc w:val="both"/>
        <w:rPr>
          <w:rFonts w:ascii="Arial" w:hAnsi="Arial" w:cs="Arial"/>
        </w:rPr>
      </w:pPr>
      <w:r w:rsidRPr="00D83431">
        <w:rPr>
          <w:rFonts w:ascii="Arial" w:hAnsi="Arial" w:cs="Arial"/>
        </w:rPr>
        <w:t>N.B.</w:t>
      </w:r>
      <w:r w:rsidR="00D83431">
        <w:rPr>
          <w:rFonts w:ascii="Arial" w:hAnsi="Arial" w:cs="Arial"/>
        </w:rPr>
        <w:t xml:space="preserve"> </w:t>
      </w:r>
      <w:r w:rsidRPr="00D83431">
        <w:rPr>
          <w:rFonts w:ascii="Arial" w:hAnsi="Arial" w:cs="Arial"/>
        </w:rPr>
        <w:t xml:space="preserve">Le modalità di versamento dei diritti di segreteria (sono in corso di definizione); </w:t>
      </w:r>
    </w:p>
    <w:p w:rsidR="00D83431" w:rsidRPr="00D83431" w:rsidRDefault="001E0578" w:rsidP="00965BDF">
      <w:pPr>
        <w:spacing w:line="276" w:lineRule="auto"/>
        <w:jc w:val="both"/>
        <w:rPr>
          <w:rFonts w:ascii="Arial" w:hAnsi="Arial" w:cs="Arial"/>
        </w:rPr>
      </w:pPr>
      <w:r w:rsidRPr="00D83431">
        <w:rPr>
          <w:rFonts w:ascii="Arial" w:hAnsi="Arial" w:cs="Arial"/>
        </w:rPr>
        <w:t xml:space="preserve">N.B. Il Collegio si riserva di esprimere il proprio parere di adeguatezza del compenso professionale richiesto ai committenti entro e non oltre i 60 giorni successivi alla presentazione della domanda. </w:t>
      </w:r>
    </w:p>
    <w:p w:rsidR="00431A45" w:rsidRPr="00D83431" w:rsidRDefault="001E0578" w:rsidP="00965BDF">
      <w:pPr>
        <w:spacing w:line="276" w:lineRule="auto"/>
        <w:jc w:val="both"/>
        <w:rPr>
          <w:rFonts w:ascii="Arial" w:eastAsia="Adobe Kaiti Std R" w:hAnsi="Arial" w:cs="Arial"/>
        </w:rPr>
      </w:pPr>
      <w:r w:rsidRPr="00D83431">
        <w:rPr>
          <w:rFonts w:ascii="Arial" w:hAnsi="Arial" w:cs="Arial"/>
        </w:rPr>
        <w:t>N.B. il parere è rilasciabile ai geometri iscritti in regola con i versamenti della quota di iscrizione all’albo.</w:t>
      </w:r>
    </w:p>
    <w:sectPr w:rsidR="00431A45" w:rsidRPr="00D83431" w:rsidSect="005F5302">
      <w:headerReference w:type="default" r:id="rId7"/>
      <w:footerReference w:type="default" r:id="rId8"/>
      <w:pgSz w:w="11906" w:h="16838" w:code="9"/>
      <w:pgMar w:top="2268" w:right="1134" w:bottom="1134" w:left="1134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36" w:rsidRDefault="00550C36">
      <w:r>
        <w:separator/>
      </w:r>
    </w:p>
  </w:endnote>
  <w:endnote w:type="continuationSeparator" w:id="0">
    <w:p w:rsidR="00550C36" w:rsidRDefault="0055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4F" w:rsidRPr="001A6034" w:rsidRDefault="00A7134F" w:rsidP="001A6034">
    <w:pPr>
      <w:pStyle w:val="Intestazione"/>
      <w:pBdr>
        <w:top w:val="single" w:sz="4" w:space="1" w:color="auto"/>
      </w:pBdr>
      <w:tabs>
        <w:tab w:val="clear" w:pos="4819"/>
        <w:tab w:val="clear" w:pos="9638"/>
      </w:tabs>
      <w:jc w:val="center"/>
      <w:rPr>
        <w:rFonts w:ascii="Century Gothic" w:hAnsi="Century Gothic"/>
        <w:sz w:val="18"/>
        <w:szCs w:val="18"/>
      </w:rPr>
    </w:pPr>
    <w:r w:rsidRPr="001A6034">
      <w:rPr>
        <w:rFonts w:ascii="Century Gothic" w:hAnsi="Century Gothic"/>
        <w:sz w:val="18"/>
        <w:szCs w:val="18"/>
      </w:rPr>
      <w:t xml:space="preserve">Via </w:t>
    </w:r>
    <w:r w:rsidR="001A6034">
      <w:rPr>
        <w:rFonts w:ascii="Century Gothic" w:hAnsi="Century Gothic"/>
        <w:sz w:val="18"/>
        <w:szCs w:val="18"/>
      </w:rPr>
      <w:t>M.A. Nicoletti, 5</w:t>
    </w:r>
    <w:r w:rsidRPr="001A6034">
      <w:rPr>
        <w:rFonts w:ascii="Century Gothic" w:hAnsi="Century Gothic"/>
        <w:sz w:val="18"/>
        <w:szCs w:val="18"/>
      </w:rPr>
      <w:t xml:space="preserve"> – 83100 AVELLINO -Tel. 0825 33965 – Fax 0825 781349 </w:t>
    </w:r>
    <w:r w:rsidR="001A6034">
      <w:rPr>
        <w:rFonts w:ascii="Century Gothic" w:hAnsi="Century Gothic"/>
        <w:sz w:val="18"/>
        <w:szCs w:val="18"/>
      </w:rPr>
      <w:t xml:space="preserve">- </w:t>
    </w:r>
    <w:r w:rsidRPr="001A6034">
      <w:rPr>
        <w:rFonts w:ascii="Century Gothic" w:hAnsi="Century Gothic"/>
        <w:sz w:val="18"/>
        <w:szCs w:val="18"/>
      </w:rPr>
      <w:t>e-mail: segreteria@geometri.av.it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36" w:rsidRDefault="00550C36">
      <w:r>
        <w:separator/>
      </w:r>
    </w:p>
  </w:footnote>
  <w:footnote w:type="continuationSeparator" w:id="0">
    <w:p w:rsidR="00550C36" w:rsidRDefault="0055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4F" w:rsidRDefault="001A6034" w:rsidP="001A6034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7797"/>
      </w:tabs>
      <w:ind w:right="-1"/>
    </w:pPr>
    <w:r w:rsidRPr="00A94514">
      <w:rPr>
        <w:noProof/>
        <w:lang w:bidi="ar-SA"/>
      </w:rPr>
      <w:drawing>
        <wp:inline distT="0" distB="0" distL="0" distR="0" wp14:anchorId="4834E332" wp14:editId="2FFCCF3B">
          <wp:extent cx="3209925" cy="708329"/>
          <wp:effectExtent l="0" t="0" r="0" b="0"/>
          <wp:docPr id="8" name="Immagine 8" descr="Logotipo CNGCP aperto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tipo CNGCP aperto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817" cy="714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6034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ab/>
    </w:r>
    <w:r w:rsidRPr="001A6034">
      <w:rPr>
        <w:rFonts w:ascii="Century Gothic" w:hAnsi="Century Gothic"/>
        <w:sz w:val="18"/>
        <w:szCs w:val="18"/>
      </w:rPr>
      <w:t>www.geometri.av.it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11488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875FBC"/>
    <w:multiLevelType w:val="hybridMultilevel"/>
    <w:tmpl w:val="20DCF898"/>
    <w:lvl w:ilvl="0" w:tplc="AE92B3DA">
      <w:start w:val="1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A032B"/>
    <w:multiLevelType w:val="hybridMultilevel"/>
    <w:tmpl w:val="E16A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9ED"/>
    <w:multiLevelType w:val="hybridMultilevel"/>
    <w:tmpl w:val="B916F42E"/>
    <w:lvl w:ilvl="0" w:tplc="2FF4066C">
      <w:start w:val="7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F5105"/>
    <w:multiLevelType w:val="hybridMultilevel"/>
    <w:tmpl w:val="F088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3C97"/>
    <w:multiLevelType w:val="hybridMultilevel"/>
    <w:tmpl w:val="555E7BC4"/>
    <w:lvl w:ilvl="0" w:tplc="1FF0B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1426"/>
    <w:multiLevelType w:val="hybridMultilevel"/>
    <w:tmpl w:val="E94ED3B2"/>
    <w:lvl w:ilvl="0" w:tplc="2C9CE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3103CF"/>
    <w:multiLevelType w:val="hybridMultilevel"/>
    <w:tmpl w:val="B9F2EEC6"/>
    <w:lvl w:ilvl="0" w:tplc="5C66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5716"/>
    <w:multiLevelType w:val="hybridMultilevel"/>
    <w:tmpl w:val="7CD0A4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74C58"/>
    <w:multiLevelType w:val="hybridMultilevel"/>
    <w:tmpl w:val="71E0373A"/>
    <w:lvl w:ilvl="0" w:tplc="B772022A">
      <w:start w:val="4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67FC3"/>
    <w:multiLevelType w:val="hybridMultilevel"/>
    <w:tmpl w:val="9FF86D54"/>
    <w:lvl w:ilvl="0" w:tplc="03C86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56AC5"/>
    <w:multiLevelType w:val="hybridMultilevel"/>
    <w:tmpl w:val="C48C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85CBA"/>
    <w:multiLevelType w:val="hybridMultilevel"/>
    <w:tmpl w:val="0C92A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1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44"/>
    <w:rsid w:val="00002C0C"/>
    <w:rsid w:val="000052EB"/>
    <w:rsid w:val="000131D4"/>
    <w:rsid w:val="00016AD9"/>
    <w:rsid w:val="00022149"/>
    <w:rsid w:val="00031A51"/>
    <w:rsid w:val="00033C07"/>
    <w:rsid w:val="000444E8"/>
    <w:rsid w:val="000470BD"/>
    <w:rsid w:val="00066EEC"/>
    <w:rsid w:val="00070E73"/>
    <w:rsid w:val="0007301A"/>
    <w:rsid w:val="000756D6"/>
    <w:rsid w:val="00085E82"/>
    <w:rsid w:val="00097DA6"/>
    <w:rsid w:val="000A7B3F"/>
    <w:rsid w:val="000B7E68"/>
    <w:rsid w:val="000C073A"/>
    <w:rsid w:val="000C510A"/>
    <w:rsid w:val="000E7D41"/>
    <w:rsid w:val="000F04CF"/>
    <w:rsid w:val="000F23D3"/>
    <w:rsid w:val="000F7D9C"/>
    <w:rsid w:val="00100B49"/>
    <w:rsid w:val="00104293"/>
    <w:rsid w:val="00106026"/>
    <w:rsid w:val="001128D1"/>
    <w:rsid w:val="00115B3C"/>
    <w:rsid w:val="00116E07"/>
    <w:rsid w:val="00117BB7"/>
    <w:rsid w:val="00126FF9"/>
    <w:rsid w:val="0012769C"/>
    <w:rsid w:val="00127AED"/>
    <w:rsid w:val="00131CE7"/>
    <w:rsid w:val="00134FA2"/>
    <w:rsid w:val="0013642A"/>
    <w:rsid w:val="00146DB7"/>
    <w:rsid w:val="00153AAC"/>
    <w:rsid w:val="00162C4D"/>
    <w:rsid w:val="00173D36"/>
    <w:rsid w:val="0017697C"/>
    <w:rsid w:val="001A1037"/>
    <w:rsid w:val="001A6034"/>
    <w:rsid w:val="001B01E3"/>
    <w:rsid w:val="001B4F8A"/>
    <w:rsid w:val="001D1D0F"/>
    <w:rsid w:val="001D3E5F"/>
    <w:rsid w:val="001E0578"/>
    <w:rsid w:val="0020622E"/>
    <w:rsid w:val="00216752"/>
    <w:rsid w:val="00217650"/>
    <w:rsid w:val="002331D9"/>
    <w:rsid w:val="002427F1"/>
    <w:rsid w:val="0025611C"/>
    <w:rsid w:val="002672CE"/>
    <w:rsid w:val="002725B5"/>
    <w:rsid w:val="00275EF5"/>
    <w:rsid w:val="00286D14"/>
    <w:rsid w:val="0029282E"/>
    <w:rsid w:val="00292EA9"/>
    <w:rsid w:val="00295EB3"/>
    <w:rsid w:val="00296F25"/>
    <w:rsid w:val="002A6682"/>
    <w:rsid w:val="002B370C"/>
    <w:rsid w:val="002B541D"/>
    <w:rsid w:val="002B60F2"/>
    <w:rsid w:val="002C0830"/>
    <w:rsid w:val="002C308D"/>
    <w:rsid w:val="002C7AC1"/>
    <w:rsid w:val="002E012E"/>
    <w:rsid w:val="002E2926"/>
    <w:rsid w:val="002E7CC6"/>
    <w:rsid w:val="002F5693"/>
    <w:rsid w:val="00302780"/>
    <w:rsid w:val="00304AE5"/>
    <w:rsid w:val="00305DBF"/>
    <w:rsid w:val="00306A50"/>
    <w:rsid w:val="00321A31"/>
    <w:rsid w:val="003303BA"/>
    <w:rsid w:val="00336020"/>
    <w:rsid w:val="00336FD2"/>
    <w:rsid w:val="00337018"/>
    <w:rsid w:val="00342096"/>
    <w:rsid w:val="00360592"/>
    <w:rsid w:val="003961A1"/>
    <w:rsid w:val="00396895"/>
    <w:rsid w:val="003A094F"/>
    <w:rsid w:val="003A26B9"/>
    <w:rsid w:val="003A3C6A"/>
    <w:rsid w:val="003A5BCC"/>
    <w:rsid w:val="003C072C"/>
    <w:rsid w:val="003C78C1"/>
    <w:rsid w:val="003D09E5"/>
    <w:rsid w:val="003D5C01"/>
    <w:rsid w:val="003D79BE"/>
    <w:rsid w:val="003E2FD7"/>
    <w:rsid w:val="003F24BF"/>
    <w:rsid w:val="003F47DC"/>
    <w:rsid w:val="003F5A19"/>
    <w:rsid w:val="00404338"/>
    <w:rsid w:val="004107A7"/>
    <w:rsid w:val="00410AF8"/>
    <w:rsid w:val="0041533D"/>
    <w:rsid w:val="0041728C"/>
    <w:rsid w:val="00417C64"/>
    <w:rsid w:val="00427C61"/>
    <w:rsid w:val="00431A45"/>
    <w:rsid w:val="00440EB9"/>
    <w:rsid w:val="00442AAF"/>
    <w:rsid w:val="0045482D"/>
    <w:rsid w:val="004618F1"/>
    <w:rsid w:val="00470F71"/>
    <w:rsid w:val="004806C6"/>
    <w:rsid w:val="0048426C"/>
    <w:rsid w:val="004846E2"/>
    <w:rsid w:val="00485E21"/>
    <w:rsid w:val="004961DA"/>
    <w:rsid w:val="00497CD6"/>
    <w:rsid w:val="004A30BB"/>
    <w:rsid w:val="004A4FB5"/>
    <w:rsid w:val="004B1CCC"/>
    <w:rsid w:val="004D49E6"/>
    <w:rsid w:val="004D787F"/>
    <w:rsid w:val="004E1392"/>
    <w:rsid w:val="004E43D3"/>
    <w:rsid w:val="004F354C"/>
    <w:rsid w:val="00503134"/>
    <w:rsid w:val="00507EA0"/>
    <w:rsid w:val="0051068A"/>
    <w:rsid w:val="005107D5"/>
    <w:rsid w:val="00527BB8"/>
    <w:rsid w:val="00530D51"/>
    <w:rsid w:val="005312D0"/>
    <w:rsid w:val="00532E9D"/>
    <w:rsid w:val="0055035C"/>
    <w:rsid w:val="00550578"/>
    <w:rsid w:val="00550C36"/>
    <w:rsid w:val="00553739"/>
    <w:rsid w:val="00556284"/>
    <w:rsid w:val="005566A7"/>
    <w:rsid w:val="00575C87"/>
    <w:rsid w:val="005B3912"/>
    <w:rsid w:val="005B4299"/>
    <w:rsid w:val="005B4F4B"/>
    <w:rsid w:val="005B7F1B"/>
    <w:rsid w:val="005D5EA7"/>
    <w:rsid w:val="005E61B6"/>
    <w:rsid w:val="005E6BD8"/>
    <w:rsid w:val="005F2AD1"/>
    <w:rsid w:val="005F5302"/>
    <w:rsid w:val="00601E06"/>
    <w:rsid w:val="006033C3"/>
    <w:rsid w:val="00613391"/>
    <w:rsid w:val="006200C2"/>
    <w:rsid w:val="00625061"/>
    <w:rsid w:val="00631F70"/>
    <w:rsid w:val="00641777"/>
    <w:rsid w:val="00680AEA"/>
    <w:rsid w:val="0068406D"/>
    <w:rsid w:val="006865A1"/>
    <w:rsid w:val="00695040"/>
    <w:rsid w:val="006A2378"/>
    <w:rsid w:val="006B3F7A"/>
    <w:rsid w:val="006B74D9"/>
    <w:rsid w:val="006C545C"/>
    <w:rsid w:val="006C77FA"/>
    <w:rsid w:val="006D0324"/>
    <w:rsid w:val="006D44FA"/>
    <w:rsid w:val="006D6933"/>
    <w:rsid w:val="006E04BC"/>
    <w:rsid w:val="006E6564"/>
    <w:rsid w:val="006F4A27"/>
    <w:rsid w:val="006F7849"/>
    <w:rsid w:val="007055B8"/>
    <w:rsid w:val="00726C61"/>
    <w:rsid w:val="007314B9"/>
    <w:rsid w:val="00733CE5"/>
    <w:rsid w:val="00741CE9"/>
    <w:rsid w:val="00745A80"/>
    <w:rsid w:val="00747D84"/>
    <w:rsid w:val="00755409"/>
    <w:rsid w:val="007645CA"/>
    <w:rsid w:val="00764EAC"/>
    <w:rsid w:val="007653F3"/>
    <w:rsid w:val="00774630"/>
    <w:rsid w:val="00774ABA"/>
    <w:rsid w:val="00787772"/>
    <w:rsid w:val="007905FA"/>
    <w:rsid w:val="00797379"/>
    <w:rsid w:val="007A7250"/>
    <w:rsid w:val="007A7F1C"/>
    <w:rsid w:val="007B140F"/>
    <w:rsid w:val="007B24FD"/>
    <w:rsid w:val="007B7D9B"/>
    <w:rsid w:val="007D0A97"/>
    <w:rsid w:val="007D475B"/>
    <w:rsid w:val="007E029F"/>
    <w:rsid w:val="007E02BA"/>
    <w:rsid w:val="007E3183"/>
    <w:rsid w:val="007E581E"/>
    <w:rsid w:val="007F254B"/>
    <w:rsid w:val="007F3501"/>
    <w:rsid w:val="008051A1"/>
    <w:rsid w:val="00807B9F"/>
    <w:rsid w:val="0081484F"/>
    <w:rsid w:val="00817A2F"/>
    <w:rsid w:val="00826B48"/>
    <w:rsid w:val="00840000"/>
    <w:rsid w:val="00840A1C"/>
    <w:rsid w:val="00840E99"/>
    <w:rsid w:val="00841EA3"/>
    <w:rsid w:val="008514B2"/>
    <w:rsid w:val="0086417D"/>
    <w:rsid w:val="00875B68"/>
    <w:rsid w:val="00882F69"/>
    <w:rsid w:val="008953F7"/>
    <w:rsid w:val="008A5B05"/>
    <w:rsid w:val="008A7512"/>
    <w:rsid w:val="008B023B"/>
    <w:rsid w:val="008C194F"/>
    <w:rsid w:val="008C3366"/>
    <w:rsid w:val="008C3ABC"/>
    <w:rsid w:val="008C3E57"/>
    <w:rsid w:val="008E008A"/>
    <w:rsid w:val="008E5F6A"/>
    <w:rsid w:val="008F0964"/>
    <w:rsid w:val="008F3860"/>
    <w:rsid w:val="008F66F9"/>
    <w:rsid w:val="00900A82"/>
    <w:rsid w:val="0093150D"/>
    <w:rsid w:val="00931883"/>
    <w:rsid w:val="00937F41"/>
    <w:rsid w:val="009475B5"/>
    <w:rsid w:val="00951789"/>
    <w:rsid w:val="00965BDF"/>
    <w:rsid w:val="00981B71"/>
    <w:rsid w:val="0098242A"/>
    <w:rsid w:val="009845D8"/>
    <w:rsid w:val="00987566"/>
    <w:rsid w:val="009943BA"/>
    <w:rsid w:val="009A0DBD"/>
    <w:rsid w:val="009A57AE"/>
    <w:rsid w:val="009E176D"/>
    <w:rsid w:val="009E2719"/>
    <w:rsid w:val="009E4024"/>
    <w:rsid w:val="009F030C"/>
    <w:rsid w:val="009F12A0"/>
    <w:rsid w:val="009F1B32"/>
    <w:rsid w:val="00A00383"/>
    <w:rsid w:val="00A05106"/>
    <w:rsid w:val="00A05703"/>
    <w:rsid w:val="00A060C1"/>
    <w:rsid w:val="00A07B51"/>
    <w:rsid w:val="00A139DE"/>
    <w:rsid w:val="00A2080B"/>
    <w:rsid w:val="00A215DA"/>
    <w:rsid w:val="00A25C8B"/>
    <w:rsid w:val="00A27D4F"/>
    <w:rsid w:val="00A4039B"/>
    <w:rsid w:val="00A4198C"/>
    <w:rsid w:val="00A46BC3"/>
    <w:rsid w:val="00A65678"/>
    <w:rsid w:val="00A65AB6"/>
    <w:rsid w:val="00A7134F"/>
    <w:rsid w:val="00A7536A"/>
    <w:rsid w:val="00A94514"/>
    <w:rsid w:val="00AA0760"/>
    <w:rsid w:val="00AA0E27"/>
    <w:rsid w:val="00AA67CA"/>
    <w:rsid w:val="00AC5DE2"/>
    <w:rsid w:val="00AE3E5B"/>
    <w:rsid w:val="00AE5E44"/>
    <w:rsid w:val="00AF3547"/>
    <w:rsid w:val="00B01D22"/>
    <w:rsid w:val="00B07FBB"/>
    <w:rsid w:val="00B103FF"/>
    <w:rsid w:val="00B33D79"/>
    <w:rsid w:val="00B35E45"/>
    <w:rsid w:val="00B37E7E"/>
    <w:rsid w:val="00B4449E"/>
    <w:rsid w:val="00B51BAB"/>
    <w:rsid w:val="00B67394"/>
    <w:rsid w:val="00B67A6D"/>
    <w:rsid w:val="00B7047C"/>
    <w:rsid w:val="00B70C1A"/>
    <w:rsid w:val="00B712E8"/>
    <w:rsid w:val="00B71BB7"/>
    <w:rsid w:val="00B72461"/>
    <w:rsid w:val="00B743D5"/>
    <w:rsid w:val="00B82156"/>
    <w:rsid w:val="00B8271B"/>
    <w:rsid w:val="00B842DC"/>
    <w:rsid w:val="00B845CE"/>
    <w:rsid w:val="00B85492"/>
    <w:rsid w:val="00B92D7D"/>
    <w:rsid w:val="00B939DB"/>
    <w:rsid w:val="00B96F51"/>
    <w:rsid w:val="00B974E6"/>
    <w:rsid w:val="00BA13D5"/>
    <w:rsid w:val="00BB4CAE"/>
    <w:rsid w:val="00BC1982"/>
    <w:rsid w:val="00BC2212"/>
    <w:rsid w:val="00BC3943"/>
    <w:rsid w:val="00BD44FE"/>
    <w:rsid w:val="00BE04BA"/>
    <w:rsid w:val="00BE1C78"/>
    <w:rsid w:val="00BE4B9F"/>
    <w:rsid w:val="00BF4D58"/>
    <w:rsid w:val="00BF595E"/>
    <w:rsid w:val="00C03B7A"/>
    <w:rsid w:val="00C106E3"/>
    <w:rsid w:val="00C1375C"/>
    <w:rsid w:val="00C160B4"/>
    <w:rsid w:val="00C228F4"/>
    <w:rsid w:val="00C3112A"/>
    <w:rsid w:val="00C33847"/>
    <w:rsid w:val="00C36308"/>
    <w:rsid w:val="00C505FD"/>
    <w:rsid w:val="00C53494"/>
    <w:rsid w:val="00C5450F"/>
    <w:rsid w:val="00C63E7A"/>
    <w:rsid w:val="00C808BA"/>
    <w:rsid w:val="00C8226F"/>
    <w:rsid w:val="00C83119"/>
    <w:rsid w:val="00C84CAA"/>
    <w:rsid w:val="00C86EBB"/>
    <w:rsid w:val="00CA07FF"/>
    <w:rsid w:val="00CA7C78"/>
    <w:rsid w:val="00CC1AA3"/>
    <w:rsid w:val="00CC1D7E"/>
    <w:rsid w:val="00CC2EDB"/>
    <w:rsid w:val="00CC596D"/>
    <w:rsid w:val="00CD0DC0"/>
    <w:rsid w:val="00CD3564"/>
    <w:rsid w:val="00CE1B84"/>
    <w:rsid w:val="00CE385D"/>
    <w:rsid w:val="00CF3926"/>
    <w:rsid w:val="00CF7B21"/>
    <w:rsid w:val="00D04171"/>
    <w:rsid w:val="00D05694"/>
    <w:rsid w:val="00D06153"/>
    <w:rsid w:val="00D1069B"/>
    <w:rsid w:val="00D209EB"/>
    <w:rsid w:val="00D22745"/>
    <w:rsid w:val="00D2755F"/>
    <w:rsid w:val="00D277EA"/>
    <w:rsid w:val="00D34E21"/>
    <w:rsid w:val="00D36473"/>
    <w:rsid w:val="00D40F81"/>
    <w:rsid w:val="00D41D16"/>
    <w:rsid w:val="00D55765"/>
    <w:rsid w:val="00D575DC"/>
    <w:rsid w:val="00D60C65"/>
    <w:rsid w:val="00D6465C"/>
    <w:rsid w:val="00D80275"/>
    <w:rsid w:val="00D818F2"/>
    <w:rsid w:val="00D83431"/>
    <w:rsid w:val="00D86BF1"/>
    <w:rsid w:val="00D939D3"/>
    <w:rsid w:val="00DB488A"/>
    <w:rsid w:val="00DB7EF2"/>
    <w:rsid w:val="00DD72EB"/>
    <w:rsid w:val="00DE1A7F"/>
    <w:rsid w:val="00DE470C"/>
    <w:rsid w:val="00DE62E1"/>
    <w:rsid w:val="00DE6C3F"/>
    <w:rsid w:val="00DF68A0"/>
    <w:rsid w:val="00E03639"/>
    <w:rsid w:val="00E06003"/>
    <w:rsid w:val="00E10AD2"/>
    <w:rsid w:val="00E147AA"/>
    <w:rsid w:val="00E21DBB"/>
    <w:rsid w:val="00E30330"/>
    <w:rsid w:val="00E3299E"/>
    <w:rsid w:val="00E45454"/>
    <w:rsid w:val="00E5078D"/>
    <w:rsid w:val="00E54C62"/>
    <w:rsid w:val="00E60BEE"/>
    <w:rsid w:val="00E64DBE"/>
    <w:rsid w:val="00E6607C"/>
    <w:rsid w:val="00E66957"/>
    <w:rsid w:val="00E973A1"/>
    <w:rsid w:val="00EA082D"/>
    <w:rsid w:val="00EA25E9"/>
    <w:rsid w:val="00EC05F2"/>
    <w:rsid w:val="00EC5A49"/>
    <w:rsid w:val="00EC6EDF"/>
    <w:rsid w:val="00ED4CBC"/>
    <w:rsid w:val="00EE0E7D"/>
    <w:rsid w:val="00EE3937"/>
    <w:rsid w:val="00F03655"/>
    <w:rsid w:val="00F05A6B"/>
    <w:rsid w:val="00F11207"/>
    <w:rsid w:val="00F136CE"/>
    <w:rsid w:val="00F151C1"/>
    <w:rsid w:val="00F211E7"/>
    <w:rsid w:val="00F23435"/>
    <w:rsid w:val="00F23994"/>
    <w:rsid w:val="00F26524"/>
    <w:rsid w:val="00F35081"/>
    <w:rsid w:val="00F47793"/>
    <w:rsid w:val="00F52942"/>
    <w:rsid w:val="00F55462"/>
    <w:rsid w:val="00F62D8A"/>
    <w:rsid w:val="00F660C9"/>
    <w:rsid w:val="00F855BE"/>
    <w:rsid w:val="00F927CC"/>
    <w:rsid w:val="00FA6A15"/>
    <w:rsid w:val="00FA76C7"/>
    <w:rsid w:val="00FB7A87"/>
    <w:rsid w:val="00FB7F81"/>
    <w:rsid w:val="00FC2C87"/>
    <w:rsid w:val="00FD0864"/>
    <w:rsid w:val="00FE11E4"/>
    <w:rsid w:val="00FE2CA1"/>
    <w:rsid w:val="00FE30E6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F9AC2"/>
  <w15:docId w15:val="{BBF9EE17-A976-4C72-A66C-3D6D382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F5302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2F5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F5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A3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D79BE"/>
    <w:pPr>
      <w:keepNext/>
      <w:jc w:val="center"/>
      <w:outlineLvl w:val="3"/>
    </w:pPr>
    <w:rPr>
      <w:sz w:val="22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65A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5AB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905F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67CA"/>
    <w:rPr>
      <w:color w:val="0000FF"/>
      <w:u w:val="single"/>
    </w:rPr>
  </w:style>
  <w:style w:type="paragraph" w:styleId="Titolo">
    <w:name w:val="Title"/>
    <w:basedOn w:val="Normale"/>
    <w:qFormat/>
    <w:rsid w:val="00321A31"/>
    <w:pPr>
      <w:jc w:val="center"/>
    </w:pPr>
    <w:rPr>
      <w:rFonts w:ascii="Century Gothic" w:hAnsi="Century Gothic"/>
      <w:sz w:val="32"/>
    </w:rPr>
  </w:style>
  <w:style w:type="paragraph" w:styleId="Corpodeltesto2">
    <w:name w:val="Body Text 2"/>
    <w:basedOn w:val="Normale"/>
    <w:rsid w:val="003D09E5"/>
    <w:pPr>
      <w:spacing w:line="480" w:lineRule="auto"/>
      <w:jc w:val="both"/>
    </w:pPr>
    <w:rPr>
      <w:sz w:val="24"/>
    </w:rPr>
  </w:style>
  <w:style w:type="paragraph" w:styleId="Corpotesto">
    <w:name w:val="Body Text"/>
    <w:basedOn w:val="Normale"/>
    <w:rsid w:val="005312D0"/>
    <w:pPr>
      <w:spacing w:after="120"/>
    </w:pPr>
  </w:style>
  <w:style w:type="paragraph" w:styleId="NormaleWeb">
    <w:name w:val="Normal (Web)"/>
    <w:basedOn w:val="Normale"/>
    <w:uiPriority w:val="99"/>
    <w:unhideWhenUsed/>
    <w:rsid w:val="00E64DBE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uiPriority w:val="22"/>
    <w:qFormat/>
    <w:rsid w:val="00E64DBE"/>
    <w:rPr>
      <w:b/>
      <w:bCs/>
    </w:rPr>
  </w:style>
  <w:style w:type="character" w:styleId="Enfasicorsivo">
    <w:name w:val="Emphasis"/>
    <w:uiPriority w:val="20"/>
    <w:qFormat/>
    <w:rsid w:val="00E64DBE"/>
    <w:rPr>
      <w:i/>
      <w:iCs/>
    </w:rPr>
  </w:style>
  <w:style w:type="character" w:customStyle="1" w:styleId="Titolo1Carattere">
    <w:name w:val="Titolo 1 Carattere"/>
    <w:link w:val="Titolo1"/>
    <w:rsid w:val="00DE1A7F"/>
    <w:rPr>
      <w:rFonts w:ascii="Arial" w:hAnsi="Arial" w:cs="Arial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link w:val="Titolo2"/>
    <w:rsid w:val="00DE1A7F"/>
    <w:rPr>
      <w:rFonts w:ascii="Arial" w:hAnsi="Arial" w:cs="Arial"/>
      <w:b/>
      <w:bCs/>
      <w:i/>
      <w:iCs/>
      <w:sz w:val="28"/>
      <w:szCs w:val="28"/>
      <w:lang w:bidi="he-IL"/>
    </w:rPr>
  </w:style>
  <w:style w:type="paragraph" w:customStyle="1" w:styleId="Default">
    <w:name w:val="Default"/>
    <w:rsid w:val="00F05A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5F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5EF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C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Nuove%20Attivit&#224;%202018-2022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COLLEGIO GEOMETRI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2</cp:revision>
  <cp:lastPrinted>2023-05-30T09:18:00Z</cp:lastPrinted>
  <dcterms:created xsi:type="dcterms:W3CDTF">2024-05-24T10:47:00Z</dcterms:created>
  <dcterms:modified xsi:type="dcterms:W3CDTF">2024-05-24T10:47:00Z</dcterms:modified>
</cp:coreProperties>
</file>